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BB" w:rsidRDefault="00025090" w:rsidP="00025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продукции реализуемой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КамаХимПласт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5090" w:rsidRDefault="00025090" w:rsidP="00025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Нижнекамскнефтехим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1.Флотореагент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Т-92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2.Неонол АФ 9-6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3.Неонол АФ 9-10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4.Неонол АФ 9-12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5.Лапрол 5003-2-15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6.Лапрол 372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7.Лапрол 6003-2Б-18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8.Лапрол 3003</w:t>
      </w:r>
    </w:p>
    <w:p w:rsidR="00025090" w:rsidRDefault="00025090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9.Лапрол 5003-2Б-10</w:t>
      </w:r>
    </w:p>
    <w:p w:rsidR="00413E8F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10.Лапрол 5503-2-16</w:t>
      </w:r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5090">
        <w:rPr>
          <w:rFonts w:ascii="Times New Roman" w:hAnsi="Times New Roman" w:cs="Times New Roman"/>
          <w:sz w:val="28"/>
          <w:szCs w:val="28"/>
        </w:rPr>
        <w:t>.Пылеподавитель калийных солей</w:t>
      </w:r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5090">
        <w:rPr>
          <w:rFonts w:ascii="Times New Roman" w:hAnsi="Times New Roman" w:cs="Times New Roman"/>
          <w:sz w:val="28"/>
          <w:szCs w:val="28"/>
        </w:rPr>
        <w:t xml:space="preserve">.Флотореагент </w:t>
      </w:r>
      <w:proofErr w:type="spellStart"/>
      <w:r w:rsidR="00025090">
        <w:rPr>
          <w:rFonts w:ascii="Times New Roman" w:hAnsi="Times New Roman" w:cs="Times New Roman"/>
          <w:sz w:val="28"/>
          <w:szCs w:val="28"/>
        </w:rPr>
        <w:t>оксаль</w:t>
      </w:r>
      <w:proofErr w:type="spellEnd"/>
      <w:r w:rsidR="00025090">
        <w:rPr>
          <w:rFonts w:ascii="Times New Roman" w:hAnsi="Times New Roman" w:cs="Times New Roman"/>
          <w:sz w:val="28"/>
          <w:szCs w:val="28"/>
        </w:rPr>
        <w:t xml:space="preserve"> Т-66</w:t>
      </w:r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5090">
        <w:rPr>
          <w:rFonts w:ascii="Times New Roman" w:hAnsi="Times New Roman" w:cs="Times New Roman"/>
          <w:sz w:val="28"/>
          <w:szCs w:val="28"/>
        </w:rPr>
        <w:t>.Моноэтиленгликоль высший сорт, 1-й сорт</w:t>
      </w:r>
      <w:r w:rsidR="0068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1C3">
        <w:rPr>
          <w:rFonts w:ascii="Times New Roman" w:hAnsi="Times New Roman" w:cs="Times New Roman"/>
          <w:sz w:val="28"/>
          <w:szCs w:val="28"/>
        </w:rPr>
        <w:t>антифризный</w:t>
      </w:r>
      <w:proofErr w:type="spellEnd"/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5090">
        <w:rPr>
          <w:rFonts w:ascii="Times New Roman" w:hAnsi="Times New Roman" w:cs="Times New Roman"/>
          <w:sz w:val="28"/>
          <w:szCs w:val="28"/>
        </w:rPr>
        <w:t>.Диэтиленгликоль</w:t>
      </w:r>
      <w:r w:rsidR="006851C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851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851C3">
        <w:rPr>
          <w:rFonts w:ascii="Times New Roman" w:hAnsi="Times New Roman" w:cs="Times New Roman"/>
          <w:sz w:val="28"/>
          <w:szCs w:val="28"/>
        </w:rPr>
        <w:t xml:space="preserve"> , м.Б</w:t>
      </w:r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25090">
        <w:rPr>
          <w:rFonts w:ascii="Times New Roman" w:hAnsi="Times New Roman" w:cs="Times New Roman"/>
          <w:sz w:val="28"/>
          <w:szCs w:val="28"/>
        </w:rPr>
        <w:t>.Триэтиленгликоль</w:t>
      </w:r>
      <w:r w:rsidR="006851C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851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851C3">
        <w:rPr>
          <w:rFonts w:ascii="Times New Roman" w:hAnsi="Times New Roman" w:cs="Times New Roman"/>
          <w:sz w:val="28"/>
          <w:szCs w:val="28"/>
        </w:rPr>
        <w:t>, м.Б</w:t>
      </w:r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25090">
        <w:rPr>
          <w:rFonts w:ascii="Times New Roman" w:hAnsi="Times New Roman" w:cs="Times New Roman"/>
          <w:sz w:val="28"/>
          <w:szCs w:val="28"/>
        </w:rPr>
        <w:t>.Пентамеры пропилена</w:t>
      </w:r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25090">
        <w:rPr>
          <w:rFonts w:ascii="Times New Roman" w:hAnsi="Times New Roman" w:cs="Times New Roman"/>
          <w:sz w:val="28"/>
          <w:szCs w:val="28"/>
        </w:rPr>
        <w:t>.Тетрамеры пропилена</w:t>
      </w:r>
    </w:p>
    <w:p w:rsidR="00025090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5090">
        <w:rPr>
          <w:rFonts w:ascii="Times New Roman" w:hAnsi="Times New Roman" w:cs="Times New Roman"/>
          <w:sz w:val="28"/>
          <w:szCs w:val="28"/>
        </w:rPr>
        <w:t>.Полистирол 525</w:t>
      </w:r>
      <w:r w:rsidR="006851C3">
        <w:rPr>
          <w:rFonts w:ascii="Times New Roman" w:hAnsi="Times New Roman" w:cs="Times New Roman"/>
          <w:sz w:val="28"/>
          <w:szCs w:val="28"/>
        </w:rPr>
        <w:t>М</w:t>
      </w:r>
    </w:p>
    <w:p w:rsidR="006851C3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851C3">
        <w:rPr>
          <w:rFonts w:ascii="Times New Roman" w:hAnsi="Times New Roman" w:cs="Times New Roman"/>
          <w:sz w:val="28"/>
          <w:szCs w:val="28"/>
        </w:rPr>
        <w:t>.Полистирол 825</w:t>
      </w:r>
      <w:r w:rsidR="006851C3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:rsidR="006851C3" w:rsidRPr="00413E8F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1C3">
        <w:rPr>
          <w:rFonts w:ascii="Times New Roman" w:hAnsi="Times New Roman" w:cs="Times New Roman"/>
          <w:sz w:val="28"/>
          <w:szCs w:val="28"/>
        </w:rPr>
        <w:t>.Полипропилен 444</w:t>
      </w:r>
      <w:r w:rsidR="006851C3" w:rsidRPr="00413E8F">
        <w:rPr>
          <w:rFonts w:ascii="Times New Roman" w:hAnsi="Times New Roman" w:cs="Times New Roman"/>
          <w:sz w:val="28"/>
          <w:szCs w:val="28"/>
        </w:rPr>
        <w:t>5</w:t>
      </w:r>
      <w:r w:rsidR="006851C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851C3" w:rsidRPr="00511C23" w:rsidRDefault="00413E8F" w:rsidP="0002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1C3" w:rsidRPr="00413E8F">
        <w:rPr>
          <w:rFonts w:ascii="Times New Roman" w:hAnsi="Times New Roman" w:cs="Times New Roman"/>
          <w:sz w:val="28"/>
          <w:szCs w:val="28"/>
        </w:rPr>
        <w:t>.</w:t>
      </w:r>
      <w:r w:rsidR="00511C23">
        <w:rPr>
          <w:rFonts w:ascii="Times New Roman" w:hAnsi="Times New Roman" w:cs="Times New Roman"/>
          <w:sz w:val="28"/>
          <w:szCs w:val="28"/>
        </w:rPr>
        <w:t>Этилцеллозольв</w:t>
      </w:r>
    </w:p>
    <w:p w:rsidR="00511C23" w:rsidRDefault="00511C23" w:rsidP="00511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C23" w:rsidRDefault="00511C23" w:rsidP="00511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C23" w:rsidRDefault="00511C23" w:rsidP="00511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C23" w:rsidRDefault="00511C23" w:rsidP="00511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Казаньоргсинтез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1.Моноэтаноламин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2.Диэтаноламин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3.Триэтаноламин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4.Дипроксамин 100%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5.Бутилцеллозольв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6.Кубовые остатки очистки колоны этиленгликоля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7.Моноэтиленгликоль</w:t>
      </w:r>
    </w:p>
    <w:p w:rsidR="00511C23" w:rsidRDefault="00511C23" w:rsidP="00511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7A02" w:rsidRPr="00B97A02">
        <w:rPr>
          <w:rFonts w:ascii="Times New Roman" w:hAnsi="Times New Roman" w:cs="Times New Roman"/>
          <w:sz w:val="28"/>
          <w:szCs w:val="28"/>
        </w:rPr>
        <w:t xml:space="preserve"> </w:t>
      </w:r>
      <w:r w:rsidR="00B97A02">
        <w:rPr>
          <w:rFonts w:ascii="Times New Roman" w:hAnsi="Times New Roman" w:cs="Times New Roman"/>
          <w:sz w:val="28"/>
          <w:szCs w:val="28"/>
        </w:rPr>
        <w:t>ЖПП Е-18</w:t>
      </w:r>
    </w:p>
    <w:p w:rsidR="00B97A02" w:rsidRDefault="00B97A02" w:rsidP="00511C23">
      <w:pPr>
        <w:rPr>
          <w:rFonts w:ascii="Times New Roman" w:hAnsi="Times New Roman" w:cs="Times New Roman"/>
          <w:sz w:val="28"/>
          <w:szCs w:val="28"/>
        </w:rPr>
      </w:pPr>
    </w:p>
    <w:p w:rsidR="00511C23" w:rsidRDefault="00E97B90" w:rsidP="00E97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других НПЗ и Заводов нефтехимии</w:t>
      </w:r>
    </w:p>
    <w:p w:rsidR="00E97B90" w:rsidRDefault="00E97B9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1.Толуол нефтяной (Кириши, Тольятти, Ярославль)</w:t>
      </w:r>
    </w:p>
    <w:p w:rsidR="00E97B90" w:rsidRDefault="00E97B9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2.Толуольный концентрат</w:t>
      </w:r>
    </w:p>
    <w:p w:rsidR="00E97B90" w:rsidRDefault="00E97B9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3.Ортоксилол</w:t>
      </w:r>
      <w:r w:rsidR="00B9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Уфаоргсинтез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Омск)</w:t>
      </w:r>
    </w:p>
    <w:p w:rsidR="00E97B90" w:rsidRDefault="00E97B9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4.Этилбензольная фракция</w:t>
      </w:r>
    </w:p>
    <w:p w:rsidR="00E97B90" w:rsidRDefault="00E97B9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5.Ароматический растворитель</w:t>
      </w:r>
    </w:p>
    <w:p w:rsidR="00E97B90" w:rsidRDefault="00E97B9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6.ЖПП Е-1,Е-3 (Новокуйбышевск)</w:t>
      </w:r>
    </w:p>
    <w:p w:rsidR="00E97B90" w:rsidRDefault="00E97B9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7.ЖПП Е-0(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Уфаоргсинтез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66D0" w:rsidRDefault="00ED66D0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8.ЖПП Е-5</w:t>
      </w:r>
    </w:p>
    <w:p w:rsidR="00B97A02" w:rsidRDefault="00B97A02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9.Воск полиэтиленовый ПВ-200 (Новополоцк)</w:t>
      </w:r>
    </w:p>
    <w:p w:rsidR="00B97A02" w:rsidRDefault="00B97A02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10.Сода каустическая</w:t>
      </w:r>
    </w:p>
    <w:p w:rsidR="00FB39FE" w:rsidRDefault="00FB39FE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11.Сода кальцинированная</w:t>
      </w:r>
    </w:p>
    <w:p w:rsidR="00FB39FE" w:rsidRDefault="00FB39FE" w:rsidP="00E97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12.Глицерин</w:t>
      </w:r>
    </w:p>
    <w:p w:rsidR="00511C23" w:rsidRPr="00646A19" w:rsidRDefault="00511C23" w:rsidP="00511C23">
      <w:pPr>
        <w:rPr>
          <w:rFonts w:ascii="Times New Roman" w:hAnsi="Times New Roman" w:cs="Times New Roman"/>
          <w:sz w:val="28"/>
          <w:szCs w:val="28"/>
        </w:rPr>
      </w:pPr>
    </w:p>
    <w:sectPr w:rsidR="00511C23" w:rsidRPr="00646A19" w:rsidSect="00B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6A19"/>
    <w:rsid w:val="00025090"/>
    <w:rsid w:val="00413E8F"/>
    <w:rsid w:val="00511C23"/>
    <w:rsid w:val="00646A19"/>
    <w:rsid w:val="006851C3"/>
    <w:rsid w:val="00B958BB"/>
    <w:rsid w:val="00B97A02"/>
    <w:rsid w:val="00D73E21"/>
    <w:rsid w:val="00E97B90"/>
    <w:rsid w:val="00ED66D0"/>
    <w:rsid w:val="00FB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2017-09-28T13:04:00Z</dcterms:created>
  <dcterms:modified xsi:type="dcterms:W3CDTF">2017-11-15T12:56:00Z</dcterms:modified>
</cp:coreProperties>
</file>